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 xml:space="preserve">Приложение </w:t>
      </w:r>
      <w:r w:rsidR="00531865">
        <w:rPr>
          <w:szCs w:val="24"/>
        </w:rPr>
        <w:t>8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к Порядку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принятия решений о разработке муниципальных программ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ЗАТО Северск Томской области, их формирования и реализации</w:t>
      </w: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 xml:space="preserve">Оценка </w:t>
      </w:r>
    </w:p>
    <w:p w:rsidR="00134827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>результатов реализации мер правового регулирования в сфере реализации муниципальной программы</w:t>
      </w:r>
    </w:p>
    <w:p w:rsidR="006273AC" w:rsidRPr="00560E26" w:rsidRDefault="006273AC" w:rsidP="00134827">
      <w:pPr>
        <w:pStyle w:val="ConsPlusNormal"/>
        <w:jc w:val="center"/>
        <w:rPr>
          <w:szCs w:val="24"/>
        </w:rPr>
      </w:pPr>
      <w:r>
        <w:rPr>
          <w:szCs w:val="24"/>
        </w:rPr>
        <w:t xml:space="preserve">«Развитие предпринимательства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ЗАТО Северск» в 20</w:t>
      </w:r>
      <w:r w:rsidR="00FF00FD">
        <w:rPr>
          <w:szCs w:val="24"/>
        </w:rPr>
        <w:t>2</w:t>
      </w:r>
      <w:r w:rsidR="009C54D5">
        <w:rPr>
          <w:szCs w:val="24"/>
        </w:rPr>
        <w:t>4</w:t>
      </w:r>
      <w:r>
        <w:rPr>
          <w:szCs w:val="24"/>
        </w:rPr>
        <w:t xml:space="preserve"> году</w:t>
      </w:r>
    </w:p>
    <w:p w:rsidR="00134827" w:rsidRPr="00560E26" w:rsidRDefault="00134827" w:rsidP="00134827">
      <w:pPr>
        <w:pStyle w:val="ConsPlusNormal"/>
        <w:jc w:val="both"/>
        <w:rPr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1847"/>
        <w:gridCol w:w="4820"/>
        <w:gridCol w:w="720"/>
        <w:gridCol w:w="720"/>
        <w:gridCol w:w="6357"/>
      </w:tblGrid>
      <w:tr w:rsidR="003A1A27" w:rsidRPr="00560E26" w:rsidTr="00336BE3"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№</w:t>
            </w:r>
          </w:p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п/п</w:t>
            </w:r>
          </w:p>
        </w:tc>
        <w:tc>
          <w:tcPr>
            <w:tcW w:w="1847" w:type="dxa"/>
            <w:vMerge w:val="restart"/>
          </w:tcPr>
          <w:p w:rsidR="003A1A27" w:rsidRPr="00560E26" w:rsidRDefault="00336BE3" w:rsidP="009A0715">
            <w:pPr>
              <w:pStyle w:val="ConsPlusNormal"/>
              <w:jc w:val="center"/>
              <w:rPr>
                <w:szCs w:val="24"/>
              </w:rPr>
            </w:pPr>
            <w:r w:rsidRPr="00336BE3">
              <w:rPr>
                <w:szCs w:val="24"/>
              </w:rPr>
              <w:t>Наименование меры (бюджетной, налоговой, правовой, иной)</w:t>
            </w:r>
          </w:p>
        </w:tc>
        <w:tc>
          <w:tcPr>
            <w:tcW w:w="4820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Содержание меры</w:t>
            </w:r>
          </w:p>
        </w:tc>
        <w:tc>
          <w:tcPr>
            <w:tcW w:w="1440" w:type="dxa"/>
            <w:gridSpan w:val="2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Срок реализации</w:t>
            </w:r>
          </w:p>
        </w:tc>
        <w:tc>
          <w:tcPr>
            <w:tcW w:w="6357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Социально-экономический эффект</w:t>
            </w:r>
            <w:r>
              <w:rPr>
                <w:szCs w:val="24"/>
              </w:rPr>
              <w:t xml:space="preserve"> от применения меры</w:t>
            </w:r>
          </w:p>
        </w:tc>
      </w:tr>
      <w:tr w:rsidR="003A1A27" w:rsidRPr="00560E26" w:rsidTr="00336BE3"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план</w:t>
            </w: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факт</w:t>
            </w:r>
          </w:p>
        </w:tc>
        <w:tc>
          <w:tcPr>
            <w:tcW w:w="6357" w:type="dxa"/>
            <w:vMerge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47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Pr="00560E26" w:rsidRDefault="00120B50" w:rsidP="00CD2FF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</w:t>
            </w:r>
          </w:p>
        </w:tc>
        <w:tc>
          <w:tcPr>
            <w:tcW w:w="1847" w:type="dxa"/>
          </w:tcPr>
          <w:p w:rsidR="003A1A27" w:rsidRPr="00560E26" w:rsidRDefault="00336BE3" w:rsidP="009A071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Политико-пра</w:t>
            </w:r>
            <w:r w:rsidR="003A1A27" w:rsidRPr="00560E26">
              <w:rPr>
                <w:szCs w:val="24"/>
              </w:rPr>
              <w:t>вовые</w:t>
            </w:r>
          </w:p>
        </w:tc>
        <w:tc>
          <w:tcPr>
            <w:tcW w:w="4820" w:type="dxa"/>
          </w:tcPr>
          <w:p w:rsidR="003A1A27" w:rsidRPr="00560E26" w:rsidRDefault="003A1A27" w:rsidP="00567E06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Мониторинг федеральной политики поддержки предпринимательства с целью прогнозирования влияни</w:t>
            </w:r>
            <w:r>
              <w:rPr>
                <w:szCs w:val="24"/>
              </w:rPr>
              <w:t xml:space="preserve">я изменений на состояние </w:t>
            </w:r>
            <w:r w:rsidRPr="00560E26">
              <w:rPr>
                <w:szCs w:val="24"/>
              </w:rPr>
              <w:t xml:space="preserve">предпринимательства </w:t>
            </w:r>
            <w:proofErr w:type="gramStart"/>
            <w:r w:rsidRPr="00560E26">
              <w:rPr>
                <w:szCs w:val="24"/>
              </w:rPr>
              <w:t>в</w:t>
            </w:r>
            <w:proofErr w:type="gramEnd"/>
            <w:r w:rsidRPr="00560E26">
              <w:rPr>
                <w:szCs w:val="24"/>
              </w:rPr>
              <w:t xml:space="preserve"> ЗАТО Северск Томской области</w:t>
            </w:r>
          </w:p>
        </w:tc>
        <w:tc>
          <w:tcPr>
            <w:tcW w:w="720" w:type="dxa"/>
          </w:tcPr>
          <w:p w:rsidR="003A1A27" w:rsidRPr="00560E26" w:rsidRDefault="003A1A27" w:rsidP="00120B5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120B50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120B5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120B50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5B2131">
            <w:pPr>
              <w:autoSpaceDE w:val="0"/>
              <w:autoSpaceDN w:val="0"/>
              <w:adjustRightInd w:val="0"/>
            </w:pPr>
            <w:r>
              <w:t>В ходе мониторинга федеральной политики поддержки предпринимательства в отчетном году внесены изменения в муниципальные правовые акты, направленные на обеспечение развития предпринимательства.</w:t>
            </w:r>
          </w:p>
        </w:tc>
      </w:tr>
      <w:tr w:rsidR="003A1A27" w:rsidRPr="00560E26" w:rsidTr="00336BE3">
        <w:trPr>
          <w:trHeight w:val="1452"/>
        </w:trPr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2</w:t>
            </w:r>
          </w:p>
        </w:tc>
        <w:tc>
          <w:tcPr>
            <w:tcW w:w="1847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Правовые</w:t>
            </w: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336BE3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1. Разработка комплекса мер по снижению неблагоприятных последствий в сфере предпринимательства </w:t>
            </w:r>
            <w:proofErr w:type="gramStart"/>
            <w:r w:rsidRPr="00560E26">
              <w:rPr>
                <w:szCs w:val="24"/>
              </w:rPr>
              <w:t>в</w:t>
            </w:r>
            <w:proofErr w:type="gramEnd"/>
            <w:r w:rsidRPr="00560E26">
              <w:rPr>
                <w:szCs w:val="24"/>
              </w:rPr>
              <w:t xml:space="preserve"> ЗАТО Северск Томской области посредством мониторинга федерального законодательства, законодательства Томской области в сфере развития и поддержки предпринимательства. Заблаговременное информирование субъектов предпринимательской деятельности, внесение предложе</w:t>
            </w:r>
            <w:r w:rsidR="00A963F1" w:rsidRPr="00560E26">
              <w:rPr>
                <w:szCs w:val="24"/>
              </w:rPr>
              <w:t>ний в законода</w:t>
            </w:r>
            <w:r w:rsidR="00336BE3" w:rsidRPr="00560E26">
              <w:rPr>
                <w:szCs w:val="24"/>
              </w:rPr>
              <w:t>тельные</w:t>
            </w:r>
            <w:r w:rsidR="00336BE3">
              <w:rPr>
                <w:szCs w:val="24"/>
              </w:rPr>
              <w:t xml:space="preserve"> </w:t>
            </w:r>
            <w:r w:rsidR="00336BE3" w:rsidRPr="00560E26">
              <w:rPr>
                <w:szCs w:val="24"/>
              </w:rPr>
              <w:t>органы</w:t>
            </w:r>
            <w:r w:rsidR="00336BE3">
              <w:rPr>
                <w:szCs w:val="24"/>
              </w:rPr>
              <w:t xml:space="preserve"> </w:t>
            </w:r>
            <w:proofErr w:type="spellStart"/>
            <w:r w:rsidR="00336BE3" w:rsidRPr="00560E26">
              <w:rPr>
                <w:szCs w:val="24"/>
              </w:rPr>
              <w:t>госу</w:t>
            </w:r>
            <w:r w:rsidR="00336BE3">
              <w:rPr>
                <w:szCs w:val="24"/>
              </w:rPr>
              <w:t>дар</w:t>
            </w:r>
            <w:proofErr w:type="spellEnd"/>
            <w:r w:rsidR="00336BE3">
              <w:rPr>
                <w:szCs w:val="24"/>
              </w:rPr>
              <w:t>-</w:t>
            </w:r>
          </w:p>
        </w:tc>
        <w:tc>
          <w:tcPr>
            <w:tcW w:w="720" w:type="dxa"/>
          </w:tcPr>
          <w:p w:rsidR="003A1A27" w:rsidRPr="00560E26" w:rsidRDefault="003A1A27" w:rsidP="00120B5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120B50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120B5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120B50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3A1A27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На сайте </w:t>
            </w:r>
            <w:proofErr w:type="gramStart"/>
            <w:r>
              <w:rPr>
                <w:szCs w:val="24"/>
              </w:rPr>
              <w:t>Администрации</w:t>
            </w:r>
            <w:proofErr w:type="gramEnd"/>
            <w:r>
              <w:rPr>
                <w:szCs w:val="24"/>
              </w:rPr>
              <w:t xml:space="preserve"> ЗАТО Северск в течение отчетного периода регулярно осуществлялось информирование субъектов предпринимательства об изменениях в федеральном законодательстве, законодательстве Томской области. На сайтах организаций инфраструктуры поддержки </w:t>
            </w:r>
            <w:proofErr w:type="gramStart"/>
            <w:r>
              <w:rPr>
                <w:szCs w:val="24"/>
              </w:rPr>
              <w:t>предпринимательства</w:t>
            </w:r>
            <w:proofErr w:type="gramEnd"/>
            <w:r>
              <w:rPr>
                <w:szCs w:val="24"/>
              </w:rPr>
              <w:t xml:space="preserve"> ЗАТО Северск и сайте Администрации ЗАТО Северск регулярно размещалась информация о мерах поддержки, оказываемых субъектам предпринимательства на федеральном, областном и муниципальном уровнях.</w:t>
            </w:r>
          </w:p>
        </w:tc>
      </w:tr>
      <w:tr w:rsidR="003A1A27" w:rsidRPr="00560E26" w:rsidTr="00336BE3">
        <w:trPr>
          <w:trHeight w:val="28"/>
        </w:trPr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847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Default="00120B50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3A1A27" w:rsidRPr="00560E26" w:rsidTr="00336BE3">
        <w:trPr>
          <w:trHeight w:val="396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FF00FD">
            <w:pPr>
              <w:pStyle w:val="ConsPlusNormal"/>
              <w:rPr>
                <w:szCs w:val="24"/>
              </w:rPr>
            </w:pPr>
            <w:proofErr w:type="spellStart"/>
            <w:r w:rsidRPr="00560E26">
              <w:rPr>
                <w:szCs w:val="24"/>
              </w:rPr>
              <w:t>с</w:t>
            </w:r>
            <w:r>
              <w:rPr>
                <w:szCs w:val="24"/>
              </w:rPr>
              <w:t>твенной</w:t>
            </w:r>
            <w:proofErr w:type="spellEnd"/>
            <w:r>
              <w:rPr>
                <w:szCs w:val="24"/>
              </w:rPr>
              <w:t xml:space="preserve"> власти по совершенствова</w:t>
            </w:r>
            <w:r w:rsidRPr="00560E26">
              <w:rPr>
                <w:szCs w:val="24"/>
              </w:rPr>
              <w:t>нию нормативно-правового регулирования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Default="003A1A27" w:rsidP="00E80249">
            <w:pPr>
              <w:pStyle w:val="ConsPlusNormal"/>
              <w:rPr>
                <w:szCs w:val="24"/>
              </w:rPr>
            </w:pPr>
          </w:p>
        </w:tc>
      </w:tr>
      <w:tr w:rsidR="003A1A27" w:rsidRPr="00560E26" w:rsidTr="00336BE3">
        <w:trPr>
          <w:trHeight w:val="108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t>2. Разработка (актуализация) муниципальных правовых актов, направленных на обеспечение развития предпринимательства</w:t>
            </w: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>
              <w:t>В целях актуализации и приведения в соответствие с федеральным и областным законодательством в течение отчетного периода вносились изменения в муниципальные правовые акты, направленные на обеспечение развития предпринимательства</w:t>
            </w:r>
          </w:p>
        </w:tc>
      </w:tr>
      <w:tr w:rsidR="003A1A27" w:rsidRPr="00560E26" w:rsidTr="00336BE3">
        <w:trPr>
          <w:trHeight w:val="1667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3</w:t>
            </w:r>
          </w:p>
        </w:tc>
        <w:tc>
          <w:tcPr>
            <w:tcW w:w="1847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Бюджетные</w:t>
            </w: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1. Мониторинг порядка, условий и сроков участия в конкурсе на получение средств федерального бюджета, бюджета Томской области в целях определения приоритетных мероприятий внутри Программы.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120B5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120B50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120B50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120B50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 xml:space="preserve">1. Обеспечение своевременного и в полном объеме финансирования из </w:t>
            </w:r>
            <w:r>
              <w:t xml:space="preserve">бюджета Томской области </w:t>
            </w:r>
            <w:r w:rsidRPr="00560E26">
              <w:t>мероприятий Программы.</w:t>
            </w:r>
          </w:p>
          <w:p w:rsidR="003A1A27" w:rsidRPr="00560E26" w:rsidRDefault="003A1A27" w:rsidP="00A963F1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По итогам конкурсов заключены </w:t>
            </w:r>
            <w:r w:rsidR="00A963F1">
              <w:rPr>
                <w:szCs w:val="24"/>
              </w:rPr>
              <w:t>5</w:t>
            </w:r>
            <w:r>
              <w:rPr>
                <w:szCs w:val="24"/>
              </w:rPr>
              <w:t xml:space="preserve"> соглашений</w:t>
            </w:r>
            <w:r w:rsidRPr="00560E26">
              <w:rPr>
                <w:szCs w:val="24"/>
              </w:rPr>
              <w:t xml:space="preserve"> с Департаментом </w:t>
            </w:r>
            <w:r>
              <w:rPr>
                <w:szCs w:val="24"/>
              </w:rPr>
              <w:t xml:space="preserve">по развитию инновационной и предпринимательской деятельности </w:t>
            </w:r>
            <w:r w:rsidRPr="00560E26">
              <w:rPr>
                <w:szCs w:val="24"/>
              </w:rPr>
              <w:t>Томской области на предоставление из</w:t>
            </w:r>
            <w:r>
              <w:rPr>
                <w:szCs w:val="24"/>
              </w:rPr>
              <w:t xml:space="preserve"> областного </w:t>
            </w:r>
            <w:r w:rsidRPr="00560E26">
              <w:rPr>
                <w:szCs w:val="24"/>
              </w:rPr>
              <w:t>бюджет</w:t>
            </w:r>
            <w:r>
              <w:rPr>
                <w:szCs w:val="24"/>
              </w:rPr>
              <w:t>а</w:t>
            </w:r>
            <w:r w:rsidRPr="00560E26">
              <w:rPr>
                <w:szCs w:val="24"/>
              </w:rPr>
              <w:t xml:space="preserve"> субсидий на софинансирование мероприятий программы</w:t>
            </w:r>
            <w:r w:rsidR="006B6D10">
              <w:rPr>
                <w:szCs w:val="24"/>
              </w:rPr>
              <w:t xml:space="preserve"> в общем размере </w:t>
            </w:r>
            <w:r w:rsidR="00120B50" w:rsidRPr="00120B50">
              <w:rPr>
                <w:szCs w:val="24"/>
              </w:rPr>
              <w:t>13</w:t>
            </w:r>
            <w:r w:rsidR="00120B50">
              <w:rPr>
                <w:szCs w:val="24"/>
              </w:rPr>
              <w:t xml:space="preserve"> </w:t>
            </w:r>
            <w:r w:rsidR="00120B50" w:rsidRPr="00120B50">
              <w:rPr>
                <w:szCs w:val="24"/>
              </w:rPr>
              <w:t>551,93</w:t>
            </w:r>
            <w:r w:rsidR="00120B50">
              <w:rPr>
                <w:szCs w:val="24"/>
              </w:rPr>
              <w:t xml:space="preserve"> </w:t>
            </w:r>
            <w:r w:rsidRPr="00560E26">
              <w:rPr>
                <w:szCs w:val="24"/>
              </w:rPr>
              <w:t>тыс. руб.</w:t>
            </w:r>
          </w:p>
        </w:tc>
      </w:tr>
      <w:tr w:rsidR="003A1A27" w:rsidRPr="00560E26" w:rsidTr="00336BE3">
        <w:trPr>
          <w:trHeight w:val="93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>2. Подготовка соглашений, договоров о предоставлении субсидий в рамках реализации мероприятий Программы</w:t>
            </w: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A214FA">
            <w:pPr>
              <w:pStyle w:val="ConsPlusNormal"/>
            </w:pPr>
            <w:r w:rsidRPr="00560E26">
              <w:rPr>
                <w:szCs w:val="24"/>
              </w:rPr>
              <w:t xml:space="preserve">2. Заключено </w:t>
            </w:r>
            <w:r w:rsidR="00A214FA">
              <w:rPr>
                <w:szCs w:val="24"/>
              </w:rPr>
              <w:t>10</w:t>
            </w:r>
            <w:r w:rsidRPr="00560E26">
              <w:rPr>
                <w:szCs w:val="24"/>
              </w:rPr>
              <w:t xml:space="preserve"> договоров </w:t>
            </w:r>
            <w:r>
              <w:rPr>
                <w:szCs w:val="24"/>
              </w:rPr>
              <w:t>о</w:t>
            </w:r>
            <w:r w:rsidRPr="00560E26">
              <w:rPr>
                <w:szCs w:val="24"/>
              </w:rPr>
              <w:t xml:space="preserve"> предоставлении субсиди</w:t>
            </w:r>
            <w:r>
              <w:rPr>
                <w:szCs w:val="24"/>
              </w:rPr>
              <w:t>и</w:t>
            </w:r>
            <w:r w:rsidRPr="00560E26">
              <w:rPr>
                <w:szCs w:val="24"/>
              </w:rPr>
              <w:t xml:space="preserve"> организациям инфраструктуры поддержки </w:t>
            </w:r>
            <w:proofErr w:type="gramStart"/>
            <w:r w:rsidRPr="00560E26">
              <w:rPr>
                <w:szCs w:val="24"/>
              </w:rPr>
              <w:t>предпринимательства</w:t>
            </w:r>
            <w:proofErr w:type="gramEnd"/>
            <w:r w:rsidRPr="00560E26">
              <w:rPr>
                <w:szCs w:val="24"/>
              </w:rPr>
              <w:t xml:space="preserve"> ЗАТО Северск</w:t>
            </w:r>
            <w:r>
              <w:rPr>
                <w:szCs w:val="24"/>
              </w:rPr>
              <w:t xml:space="preserve"> и </w:t>
            </w:r>
            <w:r w:rsidR="00A214FA">
              <w:rPr>
                <w:szCs w:val="24"/>
              </w:rPr>
              <w:t>16</w:t>
            </w:r>
            <w:r>
              <w:rPr>
                <w:szCs w:val="24"/>
              </w:rPr>
              <w:t xml:space="preserve"> договоров о предоставлении субсидии субъектам малого и среднего предпринимательства</w:t>
            </w:r>
            <w:r w:rsidR="006B6D10">
              <w:rPr>
                <w:szCs w:val="24"/>
              </w:rPr>
              <w:t xml:space="preserve"> и иными юридическими лицами</w:t>
            </w:r>
            <w:r>
              <w:rPr>
                <w:szCs w:val="24"/>
              </w:rPr>
              <w:t>.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4</w:t>
            </w:r>
          </w:p>
        </w:tc>
        <w:tc>
          <w:tcPr>
            <w:tcW w:w="1847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Информаци</w:t>
            </w:r>
            <w:r w:rsidRPr="00560E26">
              <w:rPr>
                <w:szCs w:val="24"/>
              </w:rPr>
              <w:t>онно-аналитические</w:t>
            </w:r>
          </w:p>
        </w:tc>
        <w:tc>
          <w:tcPr>
            <w:tcW w:w="4820" w:type="dxa"/>
          </w:tcPr>
          <w:p w:rsidR="003A1A27" w:rsidRPr="00560E26" w:rsidRDefault="003A1A27" w:rsidP="00336BE3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Информационное взаимодействие власти и бизнеса, в том числе обеспечение функционирования Совета по развитию и поддержке предпринимательства как инструмента конструктивного </w:t>
            </w:r>
            <w:r w:rsidR="00336BE3" w:rsidRPr="00560E26">
              <w:t>взаимодействия, проведение опросов (анкетирования) среди предпринимателей</w:t>
            </w:r>
          </w:p>
        </w:tc>
        <w:tc>
          <w:tcPr>
            <w:tcW w:w="720" w:type="dxa"/>
          </w:tcPr>
          <w:p w:rsidR="003A1A27" w:rsidRPr="00560E26" w:rsidRDefault="003A1A27" w:rsidP="00A214FA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214FA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A214FA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214FA">
              <w:rPr>
                <w:szCs w:val="24"/>
              </w:rPr>
              <w:t>4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A214FA">
            <w:pPr>
              <w:autoSpaceDE w:val="0"/>
              <w:autoSpaceDN w:val="0"/>
              <w:adjustRightInd w:val="0"/>
            </w:pPr>
            <w:r>
              <w:t>В 202</w:t>
            </w:r>
            <w:r w:rsidR="00A214FA">
              <w:t>4</w:t>
            </w:r>
            <w:r>
              <w:t xml:space="preserve"> </w:t>
            </w:r>
            <w:r w:rsidR="00A214FA">
              <w:t>проведено 4</w:t>
            </w:r>
            <w:r w:rsidR="006B6D10">
              <w:t xml:space="preserve"> </w:t>
            </w:r>
            <w:r w:rsidRPr="00560E26">
              <w:t>заседани</w:t>
            </w:r>
            <w:r w:rsidR="002F56E5">
              <w:t>я</w:t>
            </w:r>
            <w:r w:rsidRPr="00560E26">
              <w:t xml:space="preserve"> Совета по развитию и</w:t>
            </w:r>
            <w:r>
              <w:t xml:space="preserve"> поддержке предпринимательства</w:t>
            </w:r>
            <w:r w:rsidR="002F56E5">
              <w:t>:</w:t>
            </w:r>
            <w:r>
              <w:t xml:space="preserve"> </w:t>
            </w:r>
            <w:r w:rsidR="00A214FA">
              <w:t>3</w:t>
            </w:r>
            <w:r w:rsidR="006D4AD3">
              <w:t xml:space="preserve"> очно и 1 заочно</w:t>
            </w:r>
            <w:r>
              <w:t xml:space="preserve">. </w:t>
            </w:r>
            <w:r w:rsidR="006B6D10">
              <w:t xml:space="preserve">Информация о проведении </w:t>
            </w:r>
            <w:r>
              <w:t>Един</w:t>
            </w:r>
            <w:r w:rsidR="006B6D10">
              <w:t>ого</w:t>
            </w:r>
            <w:r>
              <w:t xml:space="preserve"> дн</w:t>
            </w:r>
            <w:r w:rsidR="006B6D10">
              <w:t>я</w:t>
            </w:r>
            <w:r>
              <w:t xml:space="preserve"> приема предпринимателей </w:t>
            </w:r>
            <w:r w:rsidR="006B6D10">
              <w:t xml:space="preserve">ежемесячно </w:t>
            </w:r>
            <w:r>
              <w:t xml:space="preserve">в течение года </w:t>
            </w:r>
            <w:r w:rsidR="006B6D10">
              <w:t xml:space="preserve">размещалась </w:t>
            </w:r>
            <w:r w:rsidR="006D4AD3">
              <w:t>в СМИ, соц. сетях</w:t>
            </w:r>
            <w:r w:rsidR="00336BE3">
              <w:t xml:space="preserve"> и на сайтах </w:t>
            </w:r>
            <w:proofErr w:type="gramStart"/>
            <w:r w:rsidR="00336BE3">
              <w:t>Администрации</w:t>
            </w:r>
            <w:proofErr w:type="gramEnd"/>
            <w:r w:rsidR="00336BE3">
              <w:t xml:space="preserve"> ЗАТО Северск и организаций инфраструктуры поддержки предпринимательства. В 202</w:t>
            </w:r>
            <w:r w:rsidR="00A214FA">
              <w:t>4</w:t>
            </w:r>
            <w:r w:rsidR="00336BE3">
              <w:t xml:space="preserve"> году Единый день приема предпринимателей проводился </w:t>
            </w:r>
            <w:r w:rsidR="00A214FA">
              <w:t>2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Default="003A1A27" w:rsidP="003A1A2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847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357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527AC" w:rsidRPr="00560E26" w:rsidTr="00336BE3">
        <w:tc>
          <w:tcPr>
            <w:tcW w:w="558" w:type="dxa"/>
          </w:tcPr>
          <w:p w:rsidR="001527AC" w:rsidRDefault="001527AC" w:rsidP="003A1A2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7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</w:tcPr>
          <w:p w:rsidR="001527AC" w:rsidRDefault="001527AC" w:rsidP="001527AC">
            <w:pPr>
              <w:autoSpaceDE w:val="0"/>
              <w:autoSpaceDN w:val="0"/>
              <w:adjustRightInd w:val="0"/>
            </w:pPr>
          </w:p>
        </w:tc>
        <w:tc>
          <w:tcPr>
            <w:tcW w:w="720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57" w:type="dxa"/>
          </w:tcPr>
          <w:p w:rsidR="001527AC" w:rsidRPr="008541F6" w:rsidRDefault="008541F6" w:rsidP="008541F6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раза</w:t>
            </w:r>
            <w:r w:rsidR="00274A35">
              <w:t>.</w:t>
            </w:r>
          </w:p>
        </w:tc>
      </w:tr>
      <w:tr w:rsidR="00A214FA" w:rsidRPr="00560E26" w:rsidTr="00336BE3">
        <w:tc>
          <w:tcPr>
            <w:tcW w:w="558" w:type="dxa"/>
            <w:vMerge w:val="restart"/>
          </w:tcPr>
          <w:p w:rsidR="00A214FA" w:rsidRPr="00560E26" w:rsidRDefault="00A214FA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847" w:type="dxa"/>
          </w:tcPr>
          <w:p w:rsidR="00A214FA" w:rsidRDefault="00A214FA" w:rsidP="005E560E">
            <w:pPr>
              <w:autoSpaceDE w:val="0"/>
              <w:autoSpaceDN w:val="0"/>
              <w:adjustRightInd w:val="0"/>
            </w:pPr>
            <w:r w:rsidRPr="001527AC">
              <w:t>Предоставление льготы по налогу на имущество физических лиц</w:t>
            </w:r>
          </w:p>
        </w:tc>
        <w:tc>
          <w:tcPr>
            <w:tcW w:w="4820" w:type="dxa"/>
          </w:tcPr>
          <w:p w:rsidR="00A214FA" w:rsidRDefault="00A214FA" w:rsidP="001527AC">
            <w:pPr>
              <w:autoSpaceDE w:val="0"/>
              <w:autoSpaceDN w:val="0"/>
              <w:adjustRightInd w:val="0"/>
            </w:pPr>
          </w:p>
        </w:tc>
        <w:tc>
          <w:tcPr>
            <w:tcW w:w="720" w:type="dxa"/>
            <w:vMerge w:val="restart"/>
          </w:tcPr>
          <w:p w:rsidR="00A214FA" w:rsidRDefault="00A214FA" w:rsidP="00A214FA">
            <w:pPr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20" w:type="dxa"/>
            <w:vMerge w:val="restart"/>
          </w:tcPr>
          <w:p w:rsidR="00A214FA" w:rsidRDefault="00A214FA" w:rsidP="00A214FA">
            <w:pPr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6357" w:type="dxa"/>
          </w:tcPr>
          <w:p w:rsidR="00A214FA" w:rsidRPr="008541F6" w:rsidRDefault="00A214FA" w:rsidP="00A214FA">
            <w:pPr>
              <w:autoSpaceDE w:val="0"/>
              <w:autoSpaceDN w:val="0"/>
              <w:adjustRightInd w:val="0"/>
            </w:pPr>
            <w:r>
              <w:t>В 2024 году льгота по налогу на имущество не предоставлялась.</w:t>
            </w:r>
          </w:p>
        </w:tc>
      </w:tr>
      <w:tr w:rsidR="00A214FA" w:rsidRPr="00560E26" w:rsidTr="00336BE3">
        <w:tc>
          <w:tcPr>
            <w:tcW w:w="558" w:type="dxa"/>
            <w:vMerge/>
          </w:tcPr>
          <w:p w:rsidR="00A214FA" w:rsidRDefault="00A214FA" w:rsidP="005E560E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</w:tcPr>
          <w:p w:rsidR="00A214FA" w:rsidRPr="001527AC" w:rsidRDefault="00A214FA" w:rsidP="005E560E">
            <w:pPr>
              <w:autoSpaceDE w:val="0"/>
              <w:autoSpaceDN w:val="0"/>
              <w:adjustRightInd w:val="0"/>
            </w:pPr>
            <w:r w:rsidRPr="00A214FA">
              <w:t>Доходы, не подлежащие налогообложению (освобождаемые от налогообложения)</w:t>
            </w:r>
          </w:p>
        </w:tc>
        <w:tc>
          <w:tcPr>
            <w:tcW w:w="4820" w:type="dxa"/>
          </w:tcPr>
          <w:p w:rsidR="00A214FA" w:rsidRDefault="00A214FA" w:rsidP="00AA306A">
            <w:pPr>
              <w:autoSpaceDE w:val="0"/>
              <w:autoSpaceDN w:val="0"/>
              <w:adjustRightInd w:val="0"/>
            </w:pPr>
            <w:r w:rsidRPr="00A214FA">
              <w:t>Освобождение от налога на доходы физических лиц</w:t>
            </w:r>
            <w:r>
              <w:t xml:space="preserve"> (далее – НДФЛ)</w:t>
            </w:r>
            <w:r w:rsidRPr="00A214FA">
              <w:t xml:space="preserve">, доходов, полученных в соревнованиях, конкурсах, иных мероприятиях, в связи с участием в которых применяется пункт 6.4 статьи 217 Налогового кодекса Российской Федерации, утвержденных решением </w:t>
            </w:r>
            <w:proofErr w:type="gramStart"/>
            <w:r w:rsidRPr="00A214FA">
              <w:t>Думы</w:t>
            </w:r>
            <w:proofErr w:type="gramEnd"/>
            <w:r w:rsidRPr="00A214FA">
              <w:t xml:space="preserve"> ЗАТО Северск от 28.03.2024 </w:t>
            </w:r>
            <w:r w:rsidR="00AA306A">
              <w:t>№</w:t>
            </w:r>
            <w:r w:rsidRPr="00A214FA">
              <w:t xml:space="preserve"> 46/2 </w:t>
            </w:r>
            <w:r>
              <w:t>«</w:t>
            </w:r>
            <w:r w:rsidRPr="00A214FA">
              <w:t>Об утверждении перечня соревнований, конкурсов, иных мероприятий, к доходам в связи с участием в которых применяется пункт 6.4 статьи 217 Налогового кодекса Российской Федерации</w:t>
            </w:r>
            <w:r>
              <w:t>»</w:t>
            </w:r>
          </w:p>
        </w:tc>
        <w:tc>
          <w:tcPr>
            <w:tcW w:w="720" w:type="dxa"/>
            <w:vMerge/>
          </w:tcPr>
          <w:p w:rsidR="00A214FA" w:rsidRDefault="00A214FA" w:rsidP="00A214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  <w:vMerge/>
          </w:tcPr>
          <w:p w:rsidR="00A214FA" w:rsidRDefault="00A214FA" w:rsidP="00A214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57" w:type="dxa"/>
          </w:tcPr>
          <w:p w:rsidR="00A214FA" w:rsidRDefault="00A214FA" w:rsidP="00A214FA">
            <w:pPr>
              <w:autoSpaceDE w:val="0"/>
              <w:autoSpaceDN w:val="0"/>
              <w:adjustRightInd w:val="0"/>
            </w:pPr>
            <w:r w:rsidRPr="00A214FA">
              <w:t xml:space="preserve">Освобождение от </w:t>
            </w:r>
            <w:r>
              <w:t xml:space="preserve">НДФЛ получили </w:t>
            </w:r>
            <w:r w:rsidR="00AA306A">
              <w:t>6 субъектов предпринимательства, участников конкурсов:</w:t>
            </w:r>
          </w:p>
          <w:p w:rsidR="00AA306A" w:rsidRDefault="00AA306A" w:rsidP="00A214FA">
            <w:pPr>
              <w:autoSpaceDE w:val="0"/>
              <w:autoSpaceDN w:val="0"/>
              <w:adjustRightInd w:val="0"/>
            </w:pPr>
            <w:r>
              <w:t>- «</w:t>
            </w:r>
            <w:r w:rsidRPr="00AA306A">
              <w:t>Предприниматель 2023 года</w:t>
            </w:r>
            <w:r>
              <w:t>» - 2 субъекта МСП;</w:t>
            </w:r>
          </w:p>
          <w:p w:rsidR="00AA306A" w:rsidRDefault="00AA306A" w:rsidP="00AA306A">
            <w:pPr>
              <w:autoSpaceDE w:val="0"/>
              <w:autoSpaceDN w:val="0"/>
              <w:adjustRightInd w:val="0"/>
            </w:pPr>
            <w:r>
              <w:t>- н</w:t>
            </w:r>
            <w:r w:rsidRPr="00AA306A">
              <w:t xml:space="preserve">а лучшее новогоднее оформление объектов потребительского </w:t>
            </w:r>
            <w:proofErr w:type="gramStart"/>
            <w:r w:rsidRPr="00AA306A">
              <w:t>рынка</w:t>
            </w:r>
            <w:proofErr w:type="gramEnd"/>
            <w:r w:rsidRPr="00AA306A">
              <w:t xml:space="preserve"> ЗАТО Северск </w:t>
            </w:r>
            <w:r>
              <w:t>«</w:t>
            </w:r>
            <w:r w:rsidRPr="00AA306A">
              <w:t>Зимняя сказка</w:t>
            </w:r>
            <w:r>
              <w:t>» - 4 субъекта.</w:t>
            </w:r>
          </w:p>
        </w:tc>
      </w:tr>
    </w:tbl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336BE3" w:rsidRDefault="00336BE3" w:rsidP="00102ACB">
      <w:pPr>
        <w:pStyle w:val="ConsPlusNormal"/>
      </w:pPr>
      <w:bookmarkStart w:id="0" w:name="_GoBack"/>
      <w:bookmarkEnd w:id="0"/>
    </w:p>
    <w:p w:rsidR="00336BE3" w:rsidRDefault="00336BE3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560E26" w:rsidRDefault="00847173" w:rsidP="00102ACB">
      <w:pPr>
        <w:pStyle w:val="ConsPlusNormal"/>
      </w:pPr>
      <w:proofErr w:type="spellStart"/>
      <w:r>
        <w:t>Л.Г.Лепихова</w:t>
      </w:r>
      <w:proofErr w:type="spellEnd"/>
    </w:p>
    <w:p w:rsidR="00560E26" w:rsidRDefault="00847173" w:rsidP="00102ACB">
      <w:pPr>
        <w:pStyle w:val="ConsPlusNormal"/>
      </w:pPr>
      <w:r>
        <w:t>77 38 43</w:t>
      </w:r>
    </w:p>
    <w:sectPr w:rsidR="00560E26" w:rsidSect="00336BE3">
      <w:headerReference w:type="default" r:id="rId6"/>
      <w:pgSz w:w="16840" w:h="11907" w:orient="landscape" w:code="9"/>
      <w:pgMar w:top="1701" w:right="567" w:bottom="1134" w:left="1134" w:header="709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5B3" w:rsidRDefault="008505B3" w:rsidP="005E560E">
      <w:r>
        <w:separator/>
      </w:r>
    </w:p>
  </w:endnote>
  <w:endnote w:type="continuationSeparator" w:id="0">
    <w:p w:rsidR="008505B3" w:rsidRDefault="008505B3" w:rsidP="005E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5B3" w:rsidRDefault="008505B3" w:rsidP="005E560E">
      <w:r>
        <w:separator/>
      </w:r>
    </w:p>
  </w:footnote>
  <w:footnote w:type="continuationSeparator" w:id="0">
    <w:p w:rsidR="008505B3" w:rsidRDefault="008505B3" w:rsidP="005E5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60E" w:rsidRDefault="005E560E" w:rsidP="001527A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A306A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27"/>
    <w:rsid w:val="00016D9D"/>
    <w:rsid w:val="00024C53"/>
    <w:rsid w:val="00027709"/>
    <w:rsid w:val="0006081D"/>
    <w:rsid w:val="000F340E"/>
    <w:rsid w:val="00102ACB"/>
    <w:rsid w:val="001158CD"/>
    <w:rsid w:val="00120B50"/>
    <w:rsid w:val="00124633"/>
    <w:rsid w:val="00134827"/>
    <w:rsid w:val="00146AC5"/>
    <w:rsid w:val="001527AC"/>
    <w:rsid w:val="001F0786"/>
    <w:rsid w:val="001F5FC4"/>
    <w:rsid w:val="00202CED"/>
    <w:rsid w:val="00211AE9"/>
    <w:rsid w:val="00214F76"/>
    <w:rsid w:val="002468E4"/>
    <w:rsid w:val="00255862"/>
    <w:rsid w:val="00274A35"/>
    <w:rsid w:val="002904DF"/>
    <w:rsid w:val="002909BC"/>
    <w:rsid w:val="002C7754"/>
    <w:rsid w:val="002E4B1C"/>
    <w:rsid w:val="002F56E5"/>
    <w:rsid w:val="00320387"/>
    <w:rsid w:val="00336BE3"/>
    <w:rsid w:val="0038175E"/>
    <w:rsid w:val="00382CE2"/>
    <w:rsid w:val="003A1A27"/>
    <w:rsid w:val="003A791F"/>
    <w:rsid w:val="003B4489"/>
    <w:rsid w:val="003D2D60"/>
    <w:rsid w:val="003D4A80"/>
    <w:rsid w:val="00403519"/>
    <w:rsid w:val="00430337"/>
    <w:rsid w:val="00493E90"/>
    <w:rsid w:val="004A108E"/>
    <w:rsid w:val="004A76BB"/>
    <w:rsid w:val="004B6A02"/>
    <w:rsid w:val="004C6D83"/>
    <w:rsid w:val="004D0C2C"/>
    <w:rsid w:val="004F4897"/>
    <w:rsid w:val="00531865"/>
    <w:rsid w:val="005519ED"/>
    <w:rsid w:val="00560E26"/>
    <w:rsid w:val="00564732"/>
    <w:rsid w:val="005660E7"/>
    <w:rsid w:val="00567E06"/>
    <w:rsid w:val="005B2131"/>
    <w:rsid w:val="005E560E"/>
    <w:rsid w:val="006011D8"/>
    <w:rsid w:val="006273AC"/>
    <w:rsid w:val="006A59E4"/>
    <w:rsid w:val="006B6D10"/>
    <w:rsid w:val="006B7134"/>
    <w:rsid w:val="006C48F2"/>
    <w:rsid w:val="006C7D27"/>
    <w:rsid w:val="006D4AD3"/>
    <w:rsid w:val="006E372E"/>
    <w:rsid w:val="006E37A8"/>
    <w:rsid w:val="00714FB6"/>
    <w:rsid w:val="00734420"/>
    <w:rsid w:val="007C1754"/>
    <w:rsid w:val="00847173"/>
    <w:rsid w:val="008505B3"/>
    <w:rsid w:val="008541F6"/>
    <w:rsid w:val="00873D50"/>
    <w:rsid w:val="00883999"/>
    <w:rsid w:val="008909E2"/>
    <w:rsid w:val="008A41AA"/>
    <w:rsid w:val="0092041E"/>
    <w:rsid w:val="00940405"/>
    <w:rsid w:val="00957EE0"/>
    <w:rsid w:val="00992633"/>
    <w:rsid w:val="0099774D"/>
    <w:rsid w:val="009A0715"/>
    <w:rsid w:val="009A77EF"/>
    <w:rsid w:val="009C4526"/>
    <w:rsid w:val="009C54D5"/>
    <w:rsid w:val="00A214FA"/>
    <w:rsid w:val="00A3606C"/>
    <w:rsid w:val="00A43160"/>
    <w:rsid w:val="00A4791C"/>
    <w:rsid w:val="00A54D7C"/>
    <w:rsid w:val="00A84C8D"/>
    <w:rsid w:val="00A963F1"/>
    <w:rsid w:val="00AA306A"/>
    <w:rsid w:val="00AC670A"/>
    <w:rsid w:val="00AF72CE"/>
    <w:rsid w:val="00B424A5"/>
    <w:rsid w:val="00B43044"/>
    <w:rsid w:val="00B75466"/>
    <w:rsid w:val="00B80F26"/>
    <w:rsid w:val="00C02498"/>
    <w:rsid w:val="00C13830"/>
    <w:rsid w:val="00C51CE6"/>
    <w:rsid w:val="00CC7786"/>
    <w:rsid w:val="00CD2FFF"/>
    <w:rsid w:val="00CD4E99"/>
    <w:rsid w:val="00CE1E5B"/>
    <w:rsid w:val="00D8312C"/>
    <w:rsid w:val="00DB5F5E"/>
    <w:rsid w:val="00DB65DC"/>
    <w:rsid w:val="00E34BFB"/>
    <w:rsid w:val="00E52969"/>
    <w:rsid w:val="00E80249"/>
    <w:rsid w:val="00E81470"/>
    <w:rsid w:val="00E819AD"/>
    <w:rsid w:val="00E951C6"/>
    <w:rsid w:val="00EF01DC"/>
    <w:rsid w:val="00EF735C"/>
    <w:rsid w:val="00F1714D"/>
    <w:rsid w:val="00F52CCF"/>
    <w:rsid w:val="00FA50AD"/>
    <w:rsid w:val="00FB09CA"/>
    <w:rsid w:val="00FD0A88"/>
    <w:rsid w:val="00FF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E7A7C9-4F6D-4585-8AB5-EDBA3831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827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rsid w:val="002558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2558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5E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E560E"/>
    <w:rPr>
      <w:sz w:val="24"/>
      <w:szCs w:val="24"/>
    </w:rPr>
  </w:style>
  <w:style w:type="paragraph" w:styleId="a7">
    <w:name w:val="footer"/>
    <w:basedOn w:val="a"/>
    <w:link w:val="a8"/>
    <w:rsid w:val="005E5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E56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sevadm</Company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Snigireva</dc:creator>
  <cp:keywords/>
  <dc:description/>
  <cp:lastModifiedBy>Лепихова Л.Г.</cp:lastModifiedBy>
  <cp:revision>8</cp:revision>
  <cp:lastPrinted>2023-02-09T07:03:00Z</cp:lastPrinted>
  <dcterms:created xsi:type="dcterms:W3CDTF">2022-02-17T02:50:00Z</dcterms:created>
  <dcterms:modified xsi:type="dcterms:W3CDTF">2025-02-11T08:10:00Z</dcterms:modified>
</cp:coreProperties>
</file>